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B8570D">
        <w:rPr>
          <w:rFonts w:ascii="Times New Roman" w:hAnsi="Times New Roman" w:cs="Times New Roman"/>
          <w:sz w:val="24"/>
          <w:szCs w:val="24"/>
        </w:rPr>
        <w:t>от</w:t>
      </w:r>
      <w:r w:rsidR="005F49A5">
        <w:rPr>
          <w:rFonts w:ascii="Times New Roman" w:hAnsi="Times New Roman" w:cs="Times New Roman"/>
          <w:sz w:val="24"/>
          <w:szCs w:val="24"/>
        </w:rPr>
        <w:t xml:space="preserve"> 01</w:t>
      </w:r>
      <w:r w:rsidR="004E5132">
        <w:rPr>
          <w:rFonts w:ascii="Times New Roman" w:hAnsi="Times New Roman" w:cs="Times New Roman"/>
          <w:sz w:val="24"/>
          <w:szCs w:val="24"/>
        </w:rPr>
        <w:t xml:space="preserve"> ию</w:t>
      </w:r>
      <w:r w:rsidR="00774CD3">
        <w:rPr>
          <w:rFonts w:ascii="Times New Roman" w:hAnsi="Times New Roman" w:cs="Times New Roman"/>
          <w:sz w:val="24"/>
          <w:szCs w:val="24"/>
        </w:rPr>
        <w:t>ля</w:t>
      </w:r>
      <w:r w:rsidR="00CF7433">
        <w:rPr>
          <w:rFonts w:ascii="Times New Roman" w:eastAsia="Times New Roman" w:hAnsi="Times New Roman" w:cs="Times New Roman"/>
          <w:sz w:val="24"/>
          <w:szCs w:val="24"/>
        </w:rPr>
        <w:t xml:space="preserve"> 2015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5F49A5">
        <w:rPr>
          <w:rFonts w:ascii="Times New Roman" w:eastAsia="Times New Roman" w:hAnsi="Times New Roman" w:cs="Times New Roman"/>
          <w:sz w:val="24"/>
          <w:szCs w:val="24"/>
        </w:rPr>
        <w:t>34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</w:t>
      </w:r>
      <w:r w:rsidR="0089197D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градостроительного</w:t>
      </w:r>
      <w:proofErr w:type="gramEnd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5F49A5" w:rsidRDefault="00A45C1B" w:rsidP="005F49A5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</w:t>
      </w:r>
      <w:r w:rsidR="005F49A5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земельного </w:t>
      </w:r>
      <w:r w:rsidR="005F49A5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участка </w:t>
      </w:r>
      <w:r w:rsidR="005F49A5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5F49A5" w:rsidRPr="00546A4B" w:rsidRDefault="005F49A5" w:rsidP="005F49A5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строительства</w:t>
      </w:r>
      <w:r w:rsidR="0089197D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АЗС в районе п. </w:t>
      </w:r>
      <w:proofErr w:type="spell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Райвио</w:t>
      </w:r>
      <w:proofErr w:type="spellEnd"/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r w:rsidR="0089197D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ООО «ЭКОТРАНС»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5A62E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89197D">
        <w:rPr>
          <w:rFonts w:ascii="Times New Roman" w:eastAsia="Times New Roman" w:hAnsi="Times New Roman" w:cs="Times New Roman"/>
          <w:color w:val="1E1E1E"/>
          <w:sz w:val="24"/>
          <w:szCs w:val="24"/>
        </w:rPr>
        <w:t>10:12:0022203:521 площадью 1,0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</w:t>
      </w:r>
      <w:r w:rsidR="0089197D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строительства АЗС в районе п. </w:t>
      </w:r>
      <w:proofErr w:type="spellStart"/>
      <w:r w:rsidR="0089197D">
        <w:rPr>
          <w:rFonts w:ascii="Times New Roman" w:eastAsia="Times New Roman" w:hAnsi="Times New Roman" w:cs="Times New Roman"/>
          <w:color w:val="1E1E1E"/>
          <w:sz w:val="24"/>
          <w:szCs w:val="24"/>
        </w:rPr>
        <w:t>Райвио</w:t>
      </w:r>
      <w:proofErr w:type="spellEnd"/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89197D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49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D03" w:rsidRDefault="00192D03" w:rsidP="00F847E4">
      <w:pPr>
        <w:spacing w:after="0" w:line="240" w:lineRule="auto"/>
      </w:pPr>
      <w:r>
        <w:separator/>
      </w:r>
    </w:p>
  </w:endnote>
  <w:endnote w:type="continuationSeparator" w:id="0">
    <w:p w:rsidR="00192D03" w:rsidRDefault="00192D03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D03" w:rsidRDefault="00192D03" w:rsidP="00F847E4">
      <w:pPr>
        <w:spacing w:after="0" w:line="240" w:lineRule="auto"/>
      </w:pPr>
      <w:r>
        <w:separator/>
      </w:r>
    </w:p>
  </w:footnote>
  <w:footnote w:type="continuationSeparator" w:id="0">
    <w:p w:rsidR="00192D03" w:rsidRDefault="00192D03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2D03"/>
    <w:rsid w:val="00197962"/>
    <w:rsid w:val="002A5052"/>
    <w:rsid w:val="003A4551"/>
    <w:rsid w:val="003C09F7"/>
    <w:rsid w:val="003E0221"/>
    <w:rsid w:val="003F4B3B"/>
    <w:rsid w:val="0043472B"/>
    <w:rsid w:val="004376FB"/>
    <w:rsid w:val="00482091"/>
    <w:rsid w:val="004E5132"/>
    <w:rsid w:val="005041E8"/>
    <w:rsid w:val="005045FF"/>
    <w:rsid w:val="00505E37"/>
    <w:rsid w:val="00517915"/>
    <w:rsid w:val="00546A4B"/>
    <w:rsid w:val="0056294B"/>
    <w:rsid w:val="00577DBC"/>
    <w:rsid w:val="00596954"/>
    <w:rsid w:val="005A615F"/>
    <w:rsid w:val="005A62E9"/>
    <w:rsid w:val="005F49A5"/>
    <w:rsid w:val="006170F0"/>
    <w:rsid w:val="006C574E"/>
    <w:rsid w:val="007151C0"/>
    <w:rsid w:val="00774CD3"/>
    <w:rsid w:val="00797D25"/>
    <w:rsid w:val="007B01ED"/>
    <w:rsid w:val="007E0900"/>
    <w:rsid w:val="00852BEF"/>
    <w:rsid w:val="00886E84"/>
    <w:rsid w:val="0089197D"/>
    <w:rsid w:val="008A36C8"/>
    <w:rsid w:val="008D5BBD"/>
    <w:rsid w:val="008E0267"/>
    <w:rsid w:val="008F33DF"/>
    <w:rsid w:val="008F4B4D"/>
    <w:rsid w:val="009105B3"/>
    <w:rsid w:val="0093565C"/>
    <w:rsid w:val="009C5483"/>
    <w:rsid w:val="009F4A07"/>
    <w:rsid w:val="00A17048"/>
    <w:rsid w:val="00A45C1B"/>
    <w:rsid w:val="00AF241F"/>
    <w:rsid w:val="00B163DA"/>
    <w:rsid w:val="00B168CB"/>
    <w:rsid w:val="00B73D7D"/>
    <w:rsid w:val="00B8570D"/>
    <w:rsid w:val="00BC67B0"/>
    <w:rsid w:val="00C52DAE"/>
    <w:rsid w:val="00CC4090"/>
    <w:rsid w:val="00CF2A8D"/>
    <w:rsid w:val="00CF7433"/>
    <w:rsid w:val="00D44A65"/>
    <w:rsid w:val="00D5362C"/>
    <w:rsid w:val="00E02A78"/>
    <w:rsid w:val="00E07E99"/>
    <w:rsid w:val="00E64901"/>
    <w:rsid w:val="00EB163D"/>
    <w:rsid w:val="00F35836"/>
    <w:rsid w:val="00F505D2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3</cp:revision>
  <dcterms:created xsi:type="dcterms:W3CDTF">2015-07-20T06:38:00Z</dcterms:created>
  <dcterms:modified xsi:type="dcterms:W3CDTF">2015-07-20T06:40:00Z</dcterms:modified>
</cp:coreProperties>
</file>